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CC3" w:rsidRDefault="00EE6CC3" w:rsidP="00EE6CC3">
      <w:pPr>
        <w:shd w:val="clear" w:color="auto" w:fill="EDECD9"/>
        <w:spacing w:after="0" w:line="336" w:lineRule="atLeast"/>
        <w:rPr>
          <w:rFonts w:ascii="Trebuchet MS" w:eastAsia="Times New Roman" w:hAnsi="Trebuchet MS" w:cs="Times New Roman"/>
          <w:color w:val="363225"/>
          <w:sz w:val="31"/>
          <w:szCs w:val="31"/>
          <w:lang w:eastAsia="ru-RU"/>
        </w:rPr>
      </w:pPr>
      <w:r w:rsidRPr="00EE6CC3">
        <w:rPr>
          <w:rFonts w:ascii="Trebuchet MS" w:eastAsia="Times New Roman" w:hAnsi="Trebuchet MS" w:cs="Times New Roman"/>
          <w:color w:val="363225"/>
          <w:sz w:val="31"/>
          <w:szCs w:val="31"/>
          <w:lang w:eastAsia="ru-RU"/>
        </w:rPr>
        <w:br/>
      </w:r>
      <w:r w:rsidR="004833F6">
        <w:rPr>
          <w:rFonts w:ascii="Trebuchet MS" w:eastAsia="Times New Roman" w:hAnsi="Trebuchet MS" w:cs="Times New Roman"/>
          <w:color w:val="363225"/>
          <w:sz w:val="31"/>
          <w:szCs w:val="31"/>
          <w:lang w:eastAsia="ru-RU"/>
        </w:rPr>
        <w:br/>
      </w:r>
      <w:r w:rsidR="005B4EBB">
        <w:rPr>
          <w:rFonts w:ascii="Trebuchet MS" w:eastAsia="Times New Roman" w:hAnsi="Trebuchet MS" w:cs="Times New Roman"/>
          <w:color w:val="363225"/>
          <w:sz w:val="31"/>
          <w:szCs w:val="31"/>
          <w:lang w:eastAsia="ru-RU"/>
        </w:rPr>
        <w:t xml:space="preserve">25.11.2015 </w:t>
      </w:r>
      <w:r w:rsidRPr="00EE6CC3">
        <w:rPr>
          <w:rFonts w:ascii="Trebuchet MS" w:eastAsia="Times New Roman" w:hAnsi="Trebuchet MS" w:cs="Times New Roman"/>
          <w:color w:val="363225"/>
          <w:sz w:val="31"/>
          <w:szCs w:val="31"/>
          <w:lang w:eastAsia="ru-RU"/>
        </w:rPr>
        <w:br/>
        <w:t xml:space="preserve">Коррупция в рядах сотрудников Министерства строительного комплекса Московской области (Сомов В.Г.): </w:t>
      </w:r>
    </w:p>
    <w:p w:rsidR="00EE6CC3" w:rsidRPr="00EE6CC3" w:rsidRDefault="00EE6CC3" w:rsidP="00EE6CC3">
      <w:pPr>
        <w:shd w:val="clear" w:color="auto" w:fill="EDECD9"/>
        <w:spacing w:after="0" w:line="336" w:lineRule="atLeast"/>
        <w:rPr>
          <w:rFonts w:ascii="Trebuchet MS" w:eastAsia="Times New Roman" w:hAnsi="Trebuchet MS" w:cs="Times New Roman"/>
          <w:color w:val="363225"/>
          <w:sz w:val="31"/>
          <w:szCs w:val="31"/>
          <w:lang w:eastAsia="ru-RU"/>
        </w:rPr>
      </w:pPr>
      <w:r w:rsidRPr="00EE6CC3">
        <w:rPr>
          <w:rFonts w:ascii="Trebuchet MS" w:eastAsia="Times New Roman" w:hAnsi="Trebuchet MS" w:cs="Times New Roman"/>
          <w:color w:val="363225"/>
          <w:sz w:val="31"/>
          <w:szCs w:val="31"/>
          <w:lang w:eastAsia="ru-RU"/>
        </w:rPr>
        <w:t xml:space="preserve">понуждение коммерческих организаций в подписании договоров и обещание гарантий от лица Правительства Московской области, запугивание на совещаниях в стенах Правительства Московской области уголовными делами, публичные требования передать бизнес третьим лица (попытки </w:t>
      </w:r>
      <w:proofErr w:type="spellStart"/>
      <w:r w:rsidRPr="00EE6CC3">
        <w:rPr>
          <w:rFonts w:ascii="Trebuchet MS" w:eastAsia="Times New Roman" w:hAnsi="Trebuchet MS" w:cs="Times New Roman"/>
          <w:color w:val="363225"/>
          <w:sz w:val="31"/>
          <w:szCs w:val="31"/>
          <w:lang w:eastAsia="ru-RU"/>
        </w:rPr>
        <w:t>рейдерства</w:t>
      </w:r>
      <w:proofErr w:type="spellEnd"/>
      <w:r w:rsidRPr="00EE6CC3">
        <w:rPr>
          <w:rFonts w:ascii="Trebuchet MS" w:eastAsia="Times New Roman" w:hAnsi="Trebuchet MS" w:cs="Times New Roman"/>
          <w:color w:val="363225"/>
          <w:sz w:val="31"/>
          <w:szCs w:val="31"/>
          <w:lang w:eastAsia="ru-RU"/>
        </w:rPr>
        <w:t>), нарушение прав и законных интересов предпринимателей и граждан, неисполнение органами власти контрольных функций по фактам заключения ЗАО "ИСК "ЭНБИЭМ" предварительных договоров в обход 214-ФЗ, попустительство в наказании виновных, отказ в проведении проверки ЗАО "ИСК "ЭНБИЭМ".</w:t>
      </w:r>
    </w:p>
    <w:p w:rsidR="00637D9D" w:rsidRDefault="00637D9D" w:rsidP="004833F6">
      <w:pPr>
        <w:spacing w:after="0" w:line="240" w:lineRule="auto"/>
        <w:jc w:val="both"/>
      </w:pPr>
    </w:p>
    <w:sectPr w:rsidR="00637D9D" w:rsidSect="00637D9D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6CC3"/>
    <w:rsid w:val="000124FD"/>
    <w:rsid w:val="00084A66"/>
    <w:rsid w:val="001F52D6"/>
    <w:rsid w:val="001F6202"/>
    <w:rsid w:val="004833F6"/>
    <w:rsid w:val="005B4EBB"/>
    <w:rsid w:val="00637D9D"/>
    <w:rsid w:val="006C1DE4"/>
    <w:rsid w:val="00BC3147"/>
    <w:rsid w:val="00E04659"/>
    <w:rsid w:val="00EC4BEB"/>
    <w:rsid w:val="00EE6C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2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6C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6C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6C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6C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87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37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user</cp:lastModifiedBy>
  <cp:revision>10</cp:revision>
  <dcterms:created xsi:type="dcterms:W3CDTF">2015-12-11T21:48:00Z</dcterms:created>
  <dcterms:modified xsi:type="dcterms:W3CDTF">2015-12-16T07:41:00Z</dcterms:modified>
</cp:coreProperties>
</file>