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360" w:rsidRDefault="00BA1360" w:rsidP="00EC788C">
      <w:pPr>
        <w:ind w:firstLine="708"/>
        <w:rPr>
          <w:color w:val="000000"/>
          <w:sz w:val="26"/>
          <w:szCs w:val="26"/>
          <w:lang w:val="ru-RU" w:eastAsia="ru-RU"/>
        </w:rPr>
      </w:pPr>
    </w:p>
    <w:p w:rsidR="00BA1360" w:rsidRPr="00BA1360" w:rsidRDefault="00BA1360" w:rsidP="00BA1360">
      <w:pPr>
        <w:ind w:left="708" w:firstLine="708"/>
        <w:rPr>
          <w:b/>
          <w:szCs w:val="28"/>
          <w:lang w:val="ru-RU"/>
        </w:rPr>
      </w:pPr>
      <w:r w:rsidRPr="00BA1360">
        <w:rPr>
          <w:b/>
          <w:szCs w:val="28"/>
          <w:lang w:val="ru-RU"/>
        </w:rPr>
        <w:t>Президенту Российской Федерации Путину В.В.</w:t>
      </w:r>
    </w:p>
    <w:p w:rsidR="00BA1360" w:rsidRPr="0036252E" w:rsidRDefault="00BA1360" w:rsidP="00BA1360">
      <w:pPr>
        <w:ind w:left="1416"/>
        <w:rPr>
          <w:b/>
          <w:szCs w:val="28"/>
          <w:lang w:val="ru-RU"/>
        </w:rPr>
      </w:pPr>
      <w:r w:rsidRPr="0036252E">
        <w:rPr>
          <w:b/>
          <w:szCs w:val="28"/>
          <w:lang w:val="ru-RU"/>
        </w:rPr>
        <w:t>от дольщиков ЖК "Западные ворота столицы"</w:t>
      </w:r>
    </w:p>
    <w:p w:rsidR="00BA1360" w:rsidRPr="00BA1360" w:rsidRDefault="00BA1360" w:rsidP="00BA1360">
      <w:pPr>
        <w:ind w:left="1416"/>
        <w:rPr>
          <w:szCs w:val="28"/>
          <w:lang w:val="ru-RU"/>
        </w:rPr>
      </w:pPr>
    </w:p>
    <w:p w:rsidR="00BA1360" w:rsidRPr="00BA1360" w:rsidRDefault="00BA1360" w:rsidP="00BA1360">
      <w:pPr>
        <w:rPr>
          <w:szCs w:val="28"/>
          <w:lang w:val="ru-RU"/>
        </w:rPr>
      </w:pPr>
    </w:p>
    <w:p w:rsidR="00BA1360" w:rsidRDefault="00BA1360" w:rsidP="00BA1360">
      <w:pPr>
        <w:jc w:val="center"/>
        <w:rPr>
          <w:szCs w:val="28"/>
          <w:lang w:val="ru-RU"/>
        </w:rPr>
      </w:pPr>
      <w:r w:rsidRPr="00BA1360">
        <w:rPr>
          <w:szCs w:val="28"/>
          <w:lang w:val="ru-RU"/>
        </w:rPr>
        <w:t>Уважаемый Владимир Владимирович!</w:t>
      </w:r>
    </w:p>
    <w:p w:rsidR="00BA1360" w:rsidRPr="00BA1360" w:rsidRDefault="00BA1360" w:rsidP="00BA1360">
      <w:pPr>
        <w:jc w:val="center"/>
        <w:rPr>
          <w:szCs w:val="28"/>
          <w:lang w:val="ru-RU"/>
        </w:rPr>
      </w:pPr>
    </w:p>
    <w:p w:rsidR="00BA1360" w:rsidRPr="00BA1360" w:rsidRDefault="00BA1360" w:rsidP="00BA1360">
      <w:pPr>
        <w:ind w:firstLine="708"/>
        <w:rPr>
          <w:szCs w:val="28"/>
          <w:lang w:val="ru-RU"/>
        </w:rPr>
      </w:pPr>
      <w:r>
        <w:rPr>
          <w:szCs w:val="28"/>
          <w:lang w:val="ru-RU"/>
        </w:rPr>
        <w:t xml:space="preserve">Мы </w:t>
      </w:r>
      <w:r w:rsidRPr="00BA1360">
        <w:rPr>
          <w:szCs w:val="28"/>
          <w:lang w:val="ru-RU"/>
        </w:rPr>
        <w:t xml:space="preserve"> купил</w:t>
      </w:r>
      <w:r>
        <w:rPr>
          <w:szCs w:val="28"/>
          <w:lang w:val="ru-RU"/>
        </w:rPr>
        <w:t>и</w:t>
      </w:r>
      <w:r w:rsidRPr="00BA1360">
        <w:rPr>
          <w:szCs w:val="28"/>
          <w:lang w:val="ru-RU"/>
        </w:rPr>
        <w:t xml:space="preserve"> квартиру в ЖК "Западные ворота столицы" (далее - "ЗВС") («Славянка-</w:t>
      </w:r>
      <w:proofErr w:type="spellStart"/>
      <w:r w:rsidRPr="00BA1360">
        <w:rPr>
          <w:szCs w:val="28"/>
          <w:lang w:val="ru-RU"/>
        </w:rPr>
        <w:t>Сколково</w:t>
      </w:r>
      <w:proofErr w:type="spellEnd"/>
      <w:r w:rsidRPr="00BA1360">
        <w:rPr>
          <w:szCs w:val="28"/>
          <w:lang w:val="ru-RU"/>
        </w:rPr>
        <w:t xml:space="preserve">»). </w:t>
      </w:r>
      <w:r>
        <w:rPr>
          <w:szCs w:val="28"/>
          <w:lang w:val="ru-RU"/>
        </w:rPr>
        <w:t>Полная стоимость квартир</w:t>
      </w:r>
      <w:r w:rsidRPr="00BA1360">
        <w:rPr>
          <w:szCs w:val="28"/>
          <w:lang w:val="ru-RU"/>
        </w:rPr>
        <w:t xml:space="preserve"> была </w:t>
      </w:r>
      <w:r>
        <w:rPr>
          <w:szCs w:val="28"/>
          <w:lang w:val="ru-RU"/>
        </w:rPr>
        <w:t>нами</w:t>
      </w:r>
      <w:r w:rsidRPr="00BA1360">
        <w:rPr>
          <w:szCs w:val="28"/>
          <w:lang w:val="ru-RU"/>
        </w:rPr>
        <w:t xml:space="preserve"> выплачена при заключении договора.</w:t>
      </w:r>
    </w:p>
    <w:p w:rsidR="00BA1360" w:rsidRPr="00BA1360" w:rsidRDefault="00BA1360" w:rsidP="00BA1360">
      <w:pPr>
        <w:ind w:firstLine="708"/>
        <w:rPr>
          <w:szCs w:val="28"/>
          <w:lang w:val="ru-RU"/>
        </w:rPr>
      </w:pPr>
      <w:r w:rsidRPr="00BA1360">
        <w:rPr>
          <w:szCs w:val="28"/>
          <w:lang w:val="ru-RU"/>
        </w:rPr>
        <w:t>Строительство ЗВС началось в</w:t>
      </w:r>
      <w:r w:rsidR="006E7175">
        <w:rPr>
          <w:szCs w:val="28"/>
          <w:lang w:val="ru-RU"/>
        </w:rPr>
        <w:t xml:space="preserve"> 2002 году, заказчиком выступил</w:t>
      </w:r>
      <w:proofErr w:type="gramStart"/>
      <w:r w:rsidR="006E7175">
        <w:rPr>
          <w:szCs w:val="28"/>
          <w:lang w:val="ru-RU"/>
        </w:rPr>
        <w:t>о</w:t>
      </w:r>
      <w:r w:rsidRPr="00BA1360">
        <w:rPr>
          <w:szCs w:val="28"/>
          <w:lang w:val="ru-RU"/>
        </w:rPr>
        <w:t xml:space="preserve"> ООО</w:t>
      </w:r>
      <w:proofErr w:type="gramEnd"/>
      <w:r w:rsidRPr="00BA1360">
        <w:rPr>
          <w:szCs w:val="28"/>
          <w:lang w:val="ru-RU"/>
        </w:rPr>
        <w:t xml:space="preserve"> «Корпорация Союз-Возрождение» совместно с КТ "Социальная инициатива". </w:t>
      </w:r>
      <w:proofErr w:type="spellStart"/>
      <w:r w:rsidRPr="00BA1360">
        <w:rPr>
          <w:szCs w:val="28"/>
          <w:u w:val="single"/>
          <w:lang w:val="ru-RU"/>
        </w:rPr>
        <w:t>Соинвестор</w:t>
      </w:r>
      <w:proofErr w:type="spellEnd"/>
      <w:r w:rsidRPr="00BA1360">
        <w:rPr>
          <w:szCs w:val="28"/>
          <w:u w:val="single"/>
          <w:lang w:val="ru-RU"/>
        </w:rPr>
        <w:t>-застройщик</w:t>
      </w:r>
      <w:r>
        <w:rPr>
          <w:szCs w:val="28"/>
          <w:lang w:val="ru-RU"/>
        </w:rPr>
        <w:t xml:space="preserve"> (ЗАО «ИСК ЭНБИЭМ»</w:t>
      </w:r>
      <w:r w:rsidRPr="00BA1360">
        <w:rPr>
          <w:szCs w:val="28"/>
          <w:lang w:val="ru-RU"/>
        </w:rPr>
        <w:t xml:space="preserve">) присоединился к проекту строительства ЗВС в 2006 году после банкротства КТ "Социальная инициатива". </w:t>
      </w:r>
    </w:p>
    <w:p w:rsidR="00BA1360" w:rsidRDefault="00BA1360" w:rsidP="00BA1360">
      <w:pPr>
        <w:ind w:firstLine="708"/>
        <w:rPr>
          <w:szCs w:val="28"/>
          <w:lang w:val="ru-RU"/>
        </w:rPr>
      </w:pPr>
      <w:r>
        <w:rPr>
          <w:szCs w:val="28"/>
          <w:lang w:val="ru-RU"/>
        </w:rPr>
        <w:t>Н</w:t>
      </w:r>
      <w:r w:rsidRPr="00BA1360">
        <w:rPr>
          <w:szCs w:val="28"/>
          <w:lang w:val="ru-RU"/>
        </w:rPr>
        <w:t>ачавшееся в 2002 году строительство к настоящему времени не завершено, фактически к</w:t>
      </w:r>
      <w:r>
        <w:rPr>
          <w:szCs w:val="28"/>
          <w:lang w:val="ru-RU"/>
        </w:rPr>
        <w:t>вартиры покупателям не переданы</w:t>
      </w:r>
      <w:r w:rsidR="006E7175">
        <w:rPr>
          <w:szCs w:val="28"/>
          <w:lang w:val="ru-RU"/>
        </w:rPr>
        <w:t>. Таким образом, более 1</w:t>
      </w:r>
      <w:r w:rsidRPr="00BA1360">
        <w:rPr>
          <w:szCs w:val="28"/>
          <w:lang w:val="ru-RU"/>
        </w:rPr>
        <w:t>500 семей на протяжении 1</w:t>
      </w:r>
      <w:r>
        <w:rPr>
          <w:szCs w:val="28"/>
          <w:lang w:val="ru-RU"/>
        </w:rPr>
        <w:t>3</w:t>
      </w:r>
      <w:r w:rsidRPr="00BA1360">
        <w:rPr>
          <w:szCs w:val="28"/>
          <w:lang w:val="ru-RU"/>
        </w:rPr>
        <w:t xml:space="preserve"> лет не могут вселит</w:t>
      </w:r>
      <w:r>
        <w:rPr>
          <w:szCs w:val="28"/>
          <w:lang w:val="ru-RU"/>
        </w:rPr>
        <w:t>ься в свои оплаченные квартиры.</w:t>
      </w:r>
    </w:p>
    <w:p w:rsidR="00BA1360" w:rsidRDefault="00BA1360" w:rsidP="00BA1360">
      <w:pPr>
        <w:ind w:firstLine="708"/>
        <w:rPr>
          <w:szCs w:val="28"/>
          <w:lang w:val="ru-RU"/>
        </w:rPr>
      </w:pPr>
      <w:r>
        <w:rPr>
          <w:szCs w:val="28"/>
          <w:lang w:val="ru-RU"/>
        </w:rPr>
        <w:t>Губерна</w:t>
      </w:r>
      <w:r w:rsidR="006E7175">
        <w:rPr>
          <w:szCs w:val="28"/>
          <w:lang w:val="ru-RU"/>
        </w:rPr>
        <w:t>тор Московской области Воробьев</w:t>
      </w:r>
      <w:r>
        <w:rPr>
          <w:szCs w:val="28"/>
          <w:lang w:val="ru-RU"/>
        </w:rPr>
        <w:t xml:space="preserve"> А.Ю. не реагирует на наши обращения. В ответ на наши письма м</w:t>
      </w:r>
      <w:r w:rsidR="006E7175">
        <w:rPr>
          <w:szCs w:val="28"/>
          <w:lang w:val="ru-RU"/>
        </w:rPr>
        <w:t>ы получаем отписки за подписью з</w:t>
      </w:r>
      <w:r w:rsidR="00835A60">
        <w:rPr>
          <w:szCs w:val="28"/>
          <w:lang w:val="ru-RU"/>
        </w:rPr>
        <w:t>ам</w:t>
      </w:r>
      <w:r>
        <w:rPr>
          <w:szCs w:val="28"/>
          <w:lang w:val="ru-RU"/>
        </w:rPr>
        <w:t>министра Правительства МО о том, что строительство ведется, фактически  2 и 3 корпуса ЖК ЗВС не стро</w:t>
      </w:r>
      <w:r w:rsidR="00632020">
        <w:rPr>
          <w:szCs w:val="28"/>
          <w:lang w:val="ru-RU"/>
        </w:rPr>
        <w:t>я</w:t>
      </w:r>
      <w:r>
        <w:rPr>
          <w:szCs w:val="28"/>
          <w:lang w:val="ru-RU"/>
        </w:rPr>
        <w:t>тся уже более 2 лет!</w:t>
      </w:r>
    </w:p>
    <w:p w:rsidR="00BA1360" w:rsidRDefault="00636B5E" w:rsidP="00BA1360">
      <w:pPr>
        <w:ind w:firstLine="708"/>
        <w:rPr>
          <w:szCs w:val="28"/>
          <w:lang w:val="ru-RU"/>
        </w:rPr>
      </w:pPr>
      <w:r>
        <w:rPr>
          <w:szCs w:val="28"/>
          <w:lang w:val="ru-RU"/>
        </w:rPr>
        <w:t>Правительство</w:t>
      </w:r>
      <w:r w:rsidR="00BA1360">
        <w:rPr>
          <w:szCs w:val="28"/>
          <w:lang w:val="ru-RU"/>
        </w:rPr>
        <w:t xml:space="preserve"> Московской области не контролирует соблюдение требований жилищного </w:t>
      </w:r>
      <w:r w:rsidR="00632020">
        <w:rPr>
          <w:szCs w:val="28"/>
          <w:lang w:val="ru-RU"/>
        </w:rPr>
        <w:t xml:space="preserve">законодательства, потворствует многолетнему обману граждан, не признавая ЖК ЗВС </w:t>
      </w:r>
      <w:r w:rsidR="00835A60">
        <w:rPr>
          <w:szCs w:val="28"/>
          <w:lang w:val="ru-RU"/>
        </w:rPr>
        <w:t>проблемным и не принимая должных</w:t>
      </w:r>
      <w:r w:rsidR="00632020">
        <w:rPr>
          <w:szCs w:val="28"/>
          <w:lang w:val="ru-RU"/>
        </w:rPr>
        <w:t xml:space="preserve"> мер по завершению его строительства.</w:t>
      </w:r>
    </w:p>
    <w:p w:rsidR="00BA1360" w:rsidRPr="00BA1360" w:rsidRDefault="00BA1360" w:rsidP="00BA1360">
      <w:pPr>
        <w:ind w:firstLine="708"/>
        <w:rPr>
          <w:rStyle w:val="a4"/>
          <w:szCs w:val="28"/>
          <w:lang w:val="ru-RU"/>
        </w:rPr>
      </w:pPr>
    </w:p>
    <w:p w:rsidR="00BA1360" w:rsidRPr="00BA1360" w:rsidRDefault="00BA1360" w:rsidP="00BA1360">
      <w:pPr>
        <w:ind w:firstLine="708"/>
        <w:rPr>
          <w:szCs w:val="28"/>
          <w:u w:val="single"/>
          <w:lang w:val="ru-RU"/>
        </w:rPr>
      </w:pPr>
      <w:r w:rsidRPr="00BA1360">
        <w:rPr>
          <w:szCs w:val="28"/>
          <w:lang w:val="ru-RU"/>
        </w:rPr>
        <w:t>Владимир Владимирович! Обраща</w:t>
      </w:r>
      <w:r w:rsidR="00632020">
        <w:rPr>
          <w:szCs w:val="28"/>
          <w:lang w:val="ru-RU"/>
        </w:rPr>
        <w:t>емся</w:t>
      </w:r>
      <w:r w:rsidRPr="00BA1360">
        <w:rPr>
          <w:szCs w:val="28"/>
          <w:lang w:val="ru-RU"/>
        </w:rPr>
        <w:t xml:space="preserve"> к Вам, как к гаранту Конституции России! </w:t>
      </w:r>
      <w:proofErr w:type="gramStart"/>
      <w:r w:rsidR="00632020">
        <w:rPr>
          <w:szCs w:val="28"/>
          <w:u w:val="single"/>
          <w:lang w:val="ru-RU"/>
        </w:rPr>
        <w:t>Просим</w:t>
      </w:r>
      <w:r w:rsidRPr="00BA1360">
        <w:rPr>
          <w:szCs w:val="28"/>
          <w:u w:val="single"/>
          <w:lang w:val="ru-RU"/>
        </w:rPr>
        <w:t>, в соответствии с ч. 1 ст. 45 и ч. 2 ст. 80 Конституции РФ, защитить нарушенное право частной собственности (ч. 3 ст. 35 Конституции РФ) и право на жилище (ч. 1 ст. 40 Конституции РФ).</w:t>
      </w:r>
      <w:proofErr w:type="gramEnd"/>
    </w:p>
    <w:p w:rsidR="008D1C9E" w:rsidRDefault="00632020" w:rsidP="00EC788C">
      <w:pPr>
        <w:ind w:firstLine="708"/>
        <w:rPr>
          <w:szCs w:val="28"/>
          <w:lang w:val="ru-RU"/>
        </w:rPr>
      </w:pPr>
      <w:r>
        <w:rPr>
          <w:szCs w:val="28"/>
          <w:lang w:val="ru-RU"/>
        </w:rPr>
        <w:t>Просим В</w:t>
      </w:r>
      <w:r w:rsidRPr="00BA1360">
        <w:rPr>
          <w:szCs w:val="28"/>
          <w:lang w:val="ru-RU"/>
        </w:rPr>
        <w:t xml:space="preserve">ас </w:t>
      </w:r>
      <w:r w:rsidR="00F049C0" w:rsidRPr="000A6953">
        <w:rPr>
          <w:szCs w:val="28"/>
          <w:highlight w:val="yellow"/>
          <w:lang w:val="ru-RU"/>
        </w:rPr>
        <w:t>да</w:t>
      </w:r>
      <w:r w:rsidRPr="000A6953">
        <w:rPr>
          <w:szCs w:val="28"/>
          <w:highlight w:val="yellow"/>
          <w:lang w:val="ru-RU"/>
        </w:rPr>
        <w:t>ть п</w:t>
      </w:r>
      <w:r w:rsidR="00F049C0" w:rsidRPr="000A6953">
        <w:rPr>
          <w:szCs w:val="28"/>
          <w:highlight w:val="yellow"/>
          <w:lang w:val="ru-RU"/>
        </w:rPr>
        <w:t xml:space="preserve">оручение губернатору Московской области Воробьеву А.Ю. </w:t>
      </w:r>
      <w:r w:rsidRPr="000A6953">
        <w:rPr>
          <w:szCs w:val="28"/>
          <w:highlight w:val="yellow"/>
          <w:lang w:val="ru-RU"/>
        </w:rPr>
        <w:t xml:space="preserve"> </w:t>
      </w:r>
      <w:r w:rsidR="00F049C0" w:rsidRPr="000A6953">
        <w:rPr>
          <w:szCs w:val="28"/>
          <w:highlight w:val="yellow"/>
          <w:lang w:val="ru-RU"/>
        </w:rPr>
        <w:t xml:space="preserve">обеспечить соблюдение жилищного законодательства </w:t>
      </w:r>
      <w:r w:rsidRPr="000A6953">
        <w:rPr>
          <w:szCs w:val="28"/>
          <w:highlight w:val="yellow"/>
          <w:lang w:val="ru-RU"/>
        </w:rPr>
        <w:t xml:space="preserve"> </w:t>
      </w:r>
      <w:r w:rsidR="000A6953" w:rsidRPr="000A6953">
        <w:rPr>
          <w:szCs w:val="28"/>
          <w:highlight w:val="yellow"/>
          <w:lang w:val="ru-RU"/>
        </w:rPr>
        <w:t xml:space="preserve"> и провести, предусмотренные законом мероприятия для завершения строительства ЖК ЗВС</w:t>
      </w:r>
      <w:r w:rsidRPr="000A6953">
        <w:rPr>
          <w:szCs w:val="28"/>
          <w:highlight w:val="yellow"/>
          <w:lang w:val="ru-RU"/>
        </w:rPr>
        <w:t>.</w:t>
      </w:r>
    </w:p>
    <w:p w:rsidR="008D1C9E" w:rsidRDefault="008D1C9E" w:rsidP="00EC788C">
      <w:pPr>
        <w:ind w:firstLine="708"/>
        <w:rPr>
          <w:szCs w:val="28"/>
          <w:lang w:val="ru-RU"/>
        </w:rPr>
      </w:pPr>
    </w:p>
    <w:p w:rsidR="00636B5E" w:rsidRDefault="008D1C9E" w:rsidP="00835A60">
      <w:pPr>
        <w:ind w:firstLine="708"/>
        <w:jc w:val="left"/>
        <w:rPr>
          <w:highlight w:val="yellow"/>
          <w:lang w:val="ru-RU"/>
        </w:rPr>
      </w:pPr>
      <w:r>
        <w:rPr>
          <w:lang w:val="ru-RU"/>
        </w:rPr>
        <w:t>Приложения</w:t>
      </w:r>
      <w:r w:rsidR="00835A60">
        <w:rPr>
          <w:lang w:val="ru-RU"/>
        </w:rPr>
        <w:t>:</w:t>
      </w:r>
      <w:r w:rsidRPr="008D1C9E">
        <w:rPr>
          <w:lang w:val="ru-RU"/>
        </w:rPr>
        <w:t xml:space="preserve"> </w:t>
      </w:r>
      <w:r w:rsidRPr="008D1C9E">
        <w:rPr>
          <w:lang w:val="ru-RU"/>
        </w:rPr>
        <w:br/>
        <w:t>1</w:t>
      </w:r>
      <w:r w:rsidR="00835A60">
        <w:rPr>
          <w:highlight w:val="yellow"/>
          <w:lang w:val="ru-RU"/>
        </w:rPr>
        <w:t>.        Р</w:t>
      </w:r>
      <w:r w:rsidRPr="00F049C0">
        <w:rPr>
          <w:highlight w:val="yellow"/>
          <w:lang w:val="ru-RU"/>
        </w:rPr>
        <w:t>анее направлен</w:t>
      </w:r>
      <w:r w:rsidR="00835A60">
        <w:rPr>
          <w:highlight w:val="yellow"/>
          <w:lang w:val="ru-RU"/>
        </w:rPr>
        <w:t xml:space="preserve">ное письмо Президенту РФ </w:t>
      </w:r>
    </w:p>
    <w:p w:rsidR="00632020" w:rsidRDefault="00835A60" w:rsidP="00636B5E">
      <w:pPr>
        <w:jc w:val="left"/>
        <w:rPr>
          <w:lang w:val="ru-RU"/>
        </w:rPr>
      </w:pPr>
      <w:bookmarkStart w:id="0" w:name="_GoBack"/>
      <w:bookmarkEnd w:id="0"/>
      <w:r>
        <w:rPr>
          <w:highlight w:val="yellow"/>
          <w:lang w:val="ru-RU"/>
        </w:rPr>
        <w:t xml:space="preserve">2.       </w:t>
      </w:r>
      <w:r w:rsidR="008D1C9E" w:rsidRPr="00F049C0">
        <w:rPr>
          <w:highlight w:val="yellow"/>
          <w:lang w:val="ru-RU"/>
        </w:rPr>
        <w:t>Обращение к Воробьеву от декабря 2014</w:t>
      </w:r>
      <w:r w:rsidR="008D1C9E" w:rsidRPr="00F049C0">
        <w:rPr>
          <w:highlight w:val="yellow"/>
          <w:lang w:val="ru-RU"/>
        </w:rPr>
        <w:br/>
        <w:t>3.</w:t>
      </w:r>
      <w:r>
        <w:rPr>
          <w:highlight w:val="yellow"/>
          <w:lang w:val="ru-RU"/>
        </w:rPr>
        <w:t xml:space="preserve">       </w:t>
      </w:r>
      <w:r w:rsidR="008D1C9E" w:rsidRPr="00F049C0">
        <w:rPr>
          <w:highlight w:val="yellow"/>
          <w:lang w:val="ru-RU"/>
        </w:rPr>
        <w:t>Ответ Сомова</w:t>
      </w:r>
    </w:p>
    <w:p w:rsidR="00EB2165" w:rsidRDefault="00EB2165" w:rsidP="00EC788C">
      <w:pPr>
        <w:ind w:firstLine="708"/>
        <w:rPr>
          <w:lang w:val="ru-RU"/>
        </w:rPr>
      </w:pPr>
    </w:p>
    <w:p w:rsidR="001955AD" w:rsidRDefault="001955AD" w:rsidP="00EC788C">
      <w:pPr>
        <w:ind w:firstLine="708"/>
        <w:rPr>
          <w:lang w:val="ru-RU"/>
        </w:rPr>
      </w:pPr>
    </w:p>
    <w:p w:rsidR="00EB2165" w:rsidRPr="00EB2165" w:rsidRDefault="00EB2165" w:rsidP="00EC788C">
      <w:pPr>
        <w:ind w:firstLine="708"/>
        <w:rPr>
          <w:lang w:val="ru-RU"/>
        </w:rPr>
      </w:pPr>
    </w:p>
    <w:tbl>
      <w:tblPr>
        <w:tblStyle w:val="a5"/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127"/>
        <w:gridCol w:w="2977"/>
        <w:gridCol w:w="1701"/>
        <w:gridCol w:w="1559"/>
        <w:gridCol w:w="1418"/>
        <w:gridCol w:w="992"/>
      </w:tblGrid>
      <w:tr w:rsidR="00EB2165" w:rsidRPr="00EB2165" w:rsidTr="00EB2165">
        <w:tc>
          <w:tcPr>
            <w:tcW w:w="2127" w:type="dxa"/>
          </w:tcPr>
          <w:p w:rsidR="00EB2165" w:rsidRPr="00EB2165" w:rsidRDefault="00EB2165" w:rsidP="006A37F5">
            <w:pPr>
              <w:rPr>
                <w:sz w:val="24"/>
                <w:szCs w:val="24"/>
                <w:lang w:val="ru-RU"/>
              </w:rPr>
            </w:pPr>
            <w:r w:rsidRPr="00EB2165">
              <w:rPr>
                <w:sz w:val="24"/>
                <w:szCs w:val="24"/>
                <w:lang w:val="ru-RU"/>
              </w:rPr>
              <w:t>ФИО</w:t>
            </w:r>
          </w:p>
        </w:tc>
        <w:tc>
          <w:tcPr>
            <w:tcW w:w="2977" w:type="dxa"/>
          </w:tcPr>
          <w:p w:rsidR="00EB2165" w:rsidRPr="00EB2165" w:rsidRDefault="00EB2165" w:rsidP="006A37F5">
            <w:pPr>
              <w:rPr>
                <w:sz w:val="24"/>
                <w:szCs w:val="24"/>
                <w:lang w:val="ru-RU"/>
              </w:rPr>
            </w:pPr>
            <w:r w:rsidRPr="00EB2165">
              <w:rPr>
                <w:sz w:val="24"/>
                <w:szCs w:val="24"/>
                <w:lang w:val="ru-RU"/>
              </w:rPr>
              <w:t>Почтовый адрес</w:t>
            </w:r>
          </w:p>
        </w:tc>
        <w:tc>
          <w:tcPr>
            <w:tcW w:w="1701" w:type="dxa"/>
          </w:tcPr>
          <w:p w:rsidR="00EB2165" w:rsidRPr="00EB2165" w:rsidRDefault="00EB2165" w:rsidP="006A37F5">
            <w:pPr>
              <w:rPr>
                <w:sz w:val="24"/>
                <w:szCs w:val="24"/>
                <w:lang w:val="ru-RU"/>
              </w:rPr>
            </w:pPr>
            <w:r w:rsidRPr="00EB2165">
              <w:rPr>
                <w:sz w:val="24"/>
                <w:szCs w:val="24"/>
                <w:lang w:val="ru-RU"/>
              </w:rPr>
              <w:t>Адрес электронной почты</w:t>
            </w:r>
          </w:p>
        </w:tc>
        <w:tc>
          <w:tcPr>
            <w:tcW w:w="1559" w:type="dxa"/>
          </w:tcPr>
          <w:p w:rsidR="00EB2165" w:rsidRPr="00EB2165" w:rsidRDefault="00EB2165" w:rsidP="006A37F5">
            <w:pPr>
              <w:rPr>
                <w:sz w:val="24"/>
                <w:szCs w:val="24"/>
                <w:lang w:val="ru-RU"/>
              </w:rPr>
            </w:pPr>
            <w:r w:rsidRPr="00EB2165">
              <w:rPr>
                <w:sz w:val="24"/>
                <w:szCs w:val="24"/>
                <w:lang w:val="ru-RU"/>
              </w:rPr>
              <w:t>Номер телефона</w:t>
            </w:r>
          </w:p>
        </w:tc>
        <w:tc>
          <w:tcPr>
            <w:tcW w:w="1418" w:type="dxa"/>
          </w:tcPr>
          <w:p w:rsidR="00EB2165" w:rsidRPr="00EB2165" w:rsidRDefault="00EB2165" w:rsidP="006A37F5">
            <w:pPr>
              <w:rPr>
                <w:sz w:val="24"/>
                <w:szCs w:val="24"/>
                <w:lang w:val="ru-RU"/>
              </w:rPr>
            </w:pPr>
            <w:r w:rsidRPr="00EB2165">
              <w:rPr>
                <w:sz w:val="24"/>
                <w:szCs w:val="24"/>
                <w:lang w:val="ru-RU"/>
              </w:rPr>
              <w:t>Подпись</w:t>
            </w:r>
          </w:p>
        </w:tc>
        <w:tc>
          <w:tcPr>
            <w:tcW w:w="992" w:type="dxa"/>
          </w:tcPr>
          <w:p w:rsidR="00EB2165" w:rsidRPr="00EB2165" w:rsidRDefault="00EB2165" w:rsidP="00EC788C">
            <w:pPr>
              <w:rPr>
                <w:sz w:val="24"/>
                <w:szCs w:val="24"/>
                <w:lang w:val="ru-RU"/>
              </w:rPr>
            </w:pPr>
            <w:r w:rsidRPr="00EB2165">
              <w:rPr>
                <w:sz w:val="24"/>
                <w:szCs w:val="24"/>
                <w:lang w:val="ru-RU"/>
              </w:rPr>
              <w:t>Дата</w:t>
            </w: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EB2165">
        <w:tc>
          <w:tcPr>
            <w:tcW w:w="212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97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559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99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</w:tbl>
    <w:p w:rsidR="008354F1" w:rsidRDefault="008354F1" w:rsidP="00EC788C">
      <w:pPr>
        <w:ind w:firstLine="708"/>
        <w:rPr>
          <w:szCs w:val="28"/>
          <w:lang w:val="ru-RU"/>
        </w:rPr>
      </w:pPr>
    </w:p>
    <w:sectPr w:rsidR="008354F1" w:rsidSect="00326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A76" w:rsidRDefault="00931A76" w:rsidP="001955AD">
      <w:r>
        <w:separator/>
      </w:r>
    </w:p>
  </w:endnote>
  <w:endnote w:type="continuationSeparator" w:id="0">
    <w:p w:rsidR="00931A76" w:rsidRDefault="00931A76" w:rsidP="00195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A76" w:rsidRDefault="00931A76" w:rsidP="001955AD">
      <w:r>
        <w:separator/>
      </w:r>
    </w:p>
  </w:footnote>
  <w:footnote w:type="continuationSeparator" w:id="0">
    <w:p w:rsidR="00931A76" w:rsidRDefault="00931A76" w:rsidP="001955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E3674B"/>
    <w:multiLevelType w:val="hybridMultilevel"/>
    <w:tmpl w:val="E88C0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788C"/>
    <w:rsid w:val="00032811"/>
    <w:rsid w:val="000A6953"/>
    <w:rsid w:val="00132857"/>
    <w:rsid w:val="001955AD"/>
    <w:rsid w:val="0019714E"/>
    <w:rsid w:val="0020743E"/>
    <w:rsid w:val="00326157"/>
    <w:rsid w:val="0036252E"/>
    <w:rsid w:val="00632020"/>
    <w:rsid w:val="00636B5E"/>
    <w:rsid w:val="006E7175"/>
    <w:rsid w:val="008354F1"/>
    <w:rsid w:val="00835A60"/>
    <w:rsid w:val="008D1C9E"/>
    <w:rsid w:val="00931A76"/>
    <w:rsid w:val="00BA1360"/>
    <w:rsid w:val="00E42899"/>
    <w:rsid w:val="00E47926"/>
    <w:rsid w:val="00EB2165"/>
    <w:rsid w:val="00EC788C"/>
    <w:rsid w:val="00F04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88C"/>
    <w:pPr>
      <w:spacing w:after="0" w:line="240" w:lineRule="auto"/>
      <w:jc w:val="both"/>
    </w:pPr>
    <w:rPr>
      <w:rFonts w:ascii="Georgia" w:eastAsia="Times New Roman" w:hAnsi="Georgia" w:cs="Times New Roman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788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A1360"/>
    <w:rPr>
      <w:color w:val="000000"/>
      <w:u w:val="single"/>
    </w:rPr>
  </w:style>
  <w:style w:type="table" w:styleId="a5">
    <w:name w:val="Table Grid"/>
    <w:basedOn w:val="a1"/>
    <w:uiPriority w:val="59"/>
    <w:rsid w:val="008354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955A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955AD"/>
    <w:rPr>
      <w:rFonts w:ascii="Georgia" w:eastAsia="Times New Roman" w:hAnsi="Georgia" w:cs="Times New Roman"/>
      <w:sz w:val="28"/>
      <w:lang w:val="en-US"/>
    </w:rPr>
  </w:style>
  <w:style w:type="paragraph" w:styleId="a8">
    <w:name w:val="footer"/>
    <w:basedOn w:val="a"/>
    <w:link w:val="a9"/>
    <w:uiPriority w:val="99"/>
    <w:unhideWhenUsed/>
    <w:rsid w:val="001955A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955AD"/>
    <w:rPr>
      <w:rFonts w:ascii="Georgia" w:eastAsia="Times New Roman" w:hAnsi="Georgia" w:cs="Times New Roman"/>
      <w:sz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88C"/>
    <w:pPr>
      <w:spacing w:after="0" w:line="240" w:lineRule="auto"/>
      <w:jc w:val="both"/>
    </w:pPr>
    <w:rPr>
      <w:rFonts w:ascii="Georgia" w:eastAsia="Times New Roman" w:hAnsi="Georgia" w:cs="Times New Roman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788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A1360"/>
    <w:rPr>
      <w:color w:val="000000"/>
      <w:u w:val="single"/>
    </w:rPr>
  </w:style>
  <w:style w:type="table" w:styleId="a5">
    <w:name w:val="Table Grid"/>
    <w:basedOn w:val="a1"/>
    <w:uiPriority w:val="59"/>
    <w:rsid w:val="008354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955A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955AD"/>
    <w:rPr>
      <w:rFonts w:ascii="Georgia" w:eastAsia="Times New Roman" w:hAnsi="Georgia" w:cs="Times New Roman"/>
      <w:sz w:val="28"/>
      <w:lang w:val="en-US"/>
    </w:rPr>
  </w:style>
  <w:style w:type="paragraph" w:styleId="a8">
    <w:name w:val="footer"/>
    <w:basedOn w:val="a"/>
    <w:link w:val="a9"/>
    <w:uiPriority w:val="99"/>
    <w:unhideWhenUsed/>
    <w:rsid w:val="001955A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955AD"/>
    <w:rPr>
      <w:rFonts w:ascii="Georgia" w:eastAsia="Times New Roman" w:hAnsi="Georgia" w:cs="Times New Roman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1419</TotalTime>
  <Pages>3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svv</dc:creator>
  <cp:lastModifiedBy>svv</cp:lastModifiedBy>
  <cp:revision>12</cp:revision>
  <dcterms:created xsi:type="dcterms:W3CDTF">2015-02-10T09:22:00Z</dcterms:created>
  <dcterms:modified xsi:type="dcterms:W3CDTF">2015-02-16T10:20:00Z</dcterms:modified>
</cp:coreProperties>
</file>