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E01" w:rsidRDefault="00394E01" w:rsidP="00AA3093">
      <w:pPr>
        <w:jc w:val="center"/>
        <w:rPr>
          <w:rFonts w:ascii="Georgia" w:hAnsi="Georgia"/>
          <w:b/>
          <w:color w:val="984806"/>
          <w:sz w:val="28"/>
          <w:szCs w:val="28"/>
        </w:rPr>
      </w:pPr>
      <w:r w:rsidRPr="00AA3093">
        <w:rPr>
          <w:rFonts w:ascii="Georgia" w:hAnsi="Georgia"/>
          <w:b/>
          <w:color w:val="984806"/>
          <w:sz w:val="28"/>
          <w:szCs w:val="28"/>
        </w:rPr>
        <w:t xml:space="preserve">Открытое обращение к </w:t>
      </w:r>
      <w:r>
        <w:rPr>
          <w:rFonts w:ascii="Georgia" w:hAnsi="Georgia"/>
          <w:b/>
          <w:color w:val="984806"/>
          <w:sz w:val="28"/>
          <w:szCs w:val="28"/>
        </w:rPr>
        <w:t xml:space="preserve">Губернатору </w:t>
      </w:r>
      <w:r w:rsidRPr="00AA3093">
        <w:rPr>
          <w:rFonts w:ascii="Georgia" w:hAnsi="Georgia"/>
          <w:b/>
          <w:color w:val="984806"/>
          <w:sz w:val="28"/>
          <w:szCs w:val="28"/>
        </w:rPr>
        <w:t xml:space="preserve">Московской области </w:t>
      </w:r>
    </w:p>
    <w:p w:rsidR="00394E01" w:rsidRPr="00AA3093" w:rsidRDefault="00394E01" w:rsidP="00AA3093">
      <w:pPr>
        <w:jc w:val="center"/>
        <w:rPr>
          <w:rFonts w:ascii="Georgia" w:hAnsi="Georgia"/>
          <w:b/>
          <w:color w:val="984806"/>
          <w:sz w:val="28"/>
          <w:szCs w:val="28"/>
        </w:rPr>
      </w:pPr>
    </w:p>
    <w:p w:rsidR="00394E01" w:rsidRDefault="00394E01" w:rsidP="0050085E">
      <w:pPr>
        <w:ind w:firstLine="708"/>
        <w:jc w:val="right"/>
        <w:rPr>
          <w:rFonts w:ascii="Georgia" w:hAnsi="Georgia"/>
          <w:b/>
          <w:sz w:val="28"/>
          <w:szCs w:val="28"/>
        </w:rPr>
      </w:pPr>
      <w:r w:rsidRPr="004F59C6">
        <w:rPr>
          <w:rFonts w:ascii="Georgia" w:hAnsi="Georgia"/>
          <w:sz w:val="28"/>
          <w:szCs w:val="28"/>
        </w:rPr>
        <w:t>Губернатору Московской области</w:t>
      </w:r>
      <w:r w:rsidRPr="00634A29">
        <w:rPr>
          <w:rFonts w:ascii="Georgia" w:hAnsi="Georgia"/>
          <w:b/>
          <w:sz w:val="28"/>
          <w:szCs w:val="28"/>
        </w:rPr>
        <w:t xml:space="preserve"> </w:t>
      </w:r>
    </w:p>
    <w:p w:rsidR="00394E01" w:rsidRDefault="00394E01" w:rsidP="0050085E">
      <w:pPr>
        <w:ind w:firstLine="708"/>
        <w:jc w:val="right"/>
        <w:rPr>
          <w:rFonts w:ascii="Georgia" w:hAnsi="Georgia"/>
          <w:b/>
          <w:sz w:val="28"/>
          <w:szCs w:val="28"/>
        </w:rPr>
      </w:pPr>
      <w:r w:rsidRPr="00634A29">
        <w:rPr>
          <w:rFonts w:ascii="Georgia" w:hAnsi="Georgia"/>
          <w:b/>
          <w:sz w:val="28"/>
          <w:szCs w:val="28"/>
        </w:rPr>
        <w:t>Воробьеву А.Ю.</w:t>
      </w:r>
    </w:p>
    <w:p w:rsidR="00394E01" w:rsidRDefault="00394E01" w:rsidP="00A1682B">
      <w:pPr>
        <w:ind w:firstLine="708"/>
        <w:jc w:val="right"/>
        <w:rPr>
          <w:rFonts w:ascii="Georgia" w:hAnsi="Georgia"/>
          <w:b/>
          <w:sz w:val="32"/>
          <w:szCs w:val="32"/>
        </w:rPr>
      </w:pPr>
      <w:r>
        <w:rPr>
          <w:rFonts w:ascii="Georgia" w:hAnsi="Georgia"/>
          <w:b/>
          <w:sz w:val="28"/>
          <w:szCs w:val="28"/>
        </w:rPr>
        <w:t xml:space="preserve">от </w:t>
      </w:r>
      <w:r>
        <w:rPr>
          <w:rFonts w:ascii="Georgia" w:hAnsi="Georgia"/>
          <w:b/>
          <w:sz w:val="32"/>
          <w:szCs w:val="32"/>
        </w:rPr>
        <w:t>__________________</w:t>
      </w:r>
    </w:p>
    <w:p w:rsidR="00394E01" w:rsidRDefault="00394E01" w:rsidP="00A1682B">
      <w:pPr>
        <w:ind w:firstLine="708"/>
        <w:jc w:val="right"/>
        <w:rPr>
          <w:rFonts w:ascii="Georgia" w:hAnsi="Georgia"/>
          <w:b/>
          <w:sz w:val="32"/>
          <w:szCs w:val="32"/>
        </w:rPr>
      </w:pPr>
      <w:r>
        <w:rPr>
          <w:rFonts w:ascii="Georgia" w:hAnsi="Georgia"/>
          <w:b/>
          <w:sz w:val="32"/>
          <w:szCs w:val="32"/>
        </w:rPr>
        <w:t>__________________</w:t>
      </w:r>
    </w:p>
    <w:p w:rsidR="00394E01" w:rsidRDefault="00394E01" w:rsidP="00A1682B">
      <w:pPr>
        <w:ind w:firstLine="708"/>
        <w:jc w:val="right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______________________</w:t>
      </w:r>
    </w:p>
    <w:p w:rsidR="00394E01" w:rsidRDefault="00394E01" w:rsidP="00A1682B">
      <w:pPr>
        <w:ind w:firstLine="708"/>
        <w:jc w:val="right"/>
        <w:rPr>
          <w:rFonts w:ascii="Georgia" w:hAnsi="Georgia"/>
          <w:sz w:val="28"/>
          <w:szCs w:val="28"/>
        </w:rPr>
      </w:pPr>
    </w:p>
    <w:p w:rsidR="00394E01" w:rsidRDefault="00394E01" w:rsidP="00A1682B">
      <w:pPr>
        <w:ind w:firstLine="708"/>
        <w:jc w:val="right"/>
        <w:rPr>
          <w:rFonts w:ascii="Georgia" w:hAnsi="Georgia"/>
          <w:sz w:val="28"/>
          <w:szCs w:val="28"/>
        </w:rPr>
      </w:pPr>
    </w:p>
    <w:p w:rsidR="00394E01" w:rsidRDefault="00394E01" w:rsidP="008126F3">
      <w:pPr>
        <w:jc w:val="center"/>
        <w:rPr>
          <w:rFonts w:ascii="Georgia" w:hAnsi="Georgia"/>
          <w:sz w:val="28"/>
          <w:szCs w:val="28"/>
        </w:rPr>
      </w:pPr>
      <w:r w:rsidRPr="00634A29">
        <w:rPr>
          <w:rFonts w:ascii="Georgia" w:hAnsi="Georgia"/>
          <w:sz w:val="28"/>
          <w:szCs w:val="28"/>
        </w:rPr>
        <w:t>Уважаем</w:t>
      </w:r>
      <w:r>
        <w:rPr>
          <w:rFonts w:ascii="Georgia" w:hAnsi="Georgia"/>
          <w:sz w:val="28"/>
          <w:szCs w:val="28"/>
        </w:rPr>
        <w:t>ый господин Губернатор!</w:t>
      </w:r>
    </w:p>
    <w:p w:rsidR="00394E01" w:rsidRDefault="00394E01" w:rsidP="008126F3">
      <w:pPr>
        <w:jc w:val="center"/>
        <w:rPr>
          <w:rFonts w:ascii="Georgia" w:hAnsi="Georgia"/>
          <w:sz w:val="28"/>
          <w:szCs w:val="28"/>
        </w:rPr>
      </w:pPr>
    </w:p>
    <w:p w:rsidR="00394E01" w:rsidRPr="00634A29" w:rsidRDefault="00394E01" w:rsidP="004F59C6">
      <w:pPr>
        <w:ind w:firstLine="413"/>
        <w:jc w:val="both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Правительство МО несет прямую ответственность  за многолетнее безнаказанное преступление, творимое на подведомственной Вам территории</w:t>
      </w:r>
      <w:r w:rsidRPr="00634A29">
        <w:rPr>
          <w:rFonts w:ascii="Georgia" w:hAnsi="Georgia"/>
          <w:sz w:val="28"/>
          <w:szCs w:val="28"/>
        </w:rPr>
        <w:t>!</w:t>
      </w:r>
    </w:p>
    <w:p w:rsidR="00394E01" w:rsidRPr="00C45E90" w:rsidRDefault="00394E01" w:rsidP="008126F3">
      <w:pPr>
        <w:pStyle w:val="NoSpacing"/>
        <w:ind w:firstLine="413"/>
        <w:rPr>
          <w:szCs w:val="28"/>
        </w:rPr>
      </w:pPr>
      <w:r>
        <w:rPr>
          <w:szCs w:val="28"/>
        </w:rPr>
        <w:t>С 2003 года</w:t>
      </w:r>
      <w:r w:rsidRPr="00634A29">
        <w:rPr>
          <w:szCs w:val="28"/>
        </w:rPr>
        <w:t xml:space="preserve"> нами накоплено огромное число </w:t>
      </w:r>
      <w:r>
        <w:rPr>
          <w:szCs w:val="28"/>
        </w:rPr>
        <w:t xml:space="preserve">отписок, </w:t>
      </w:r>
      <w:r w:rsidRPr="00634A29">
        <w:rPr>
          <w:szCs w:val="28"/>
        </w:rPr>
        <w:t>полны</w:t>
      </w:r>
      <w:r>
        <w:rPr>
          <w:szCs w:val="28"/>
        </w:rPr>
        <w:t>х</w:t>
      </w:r>
      <w:r w:rsidRPr="00634A29">
        <w:rPr>
          <w:szCs w:val="28"/>
        </w:rPr>
        <w:t xml:space="preserve"> равнодушия, цинизма и лжи</w:t>
      </w:r>
      <w:r>
        <w:rPr>
          <w:szCs w:val="28"/>
        </w:rPr>
        <w:t xml:space="preserve">. Все они - прямое доказательств намеренного бездействия в отношении главных </w:t>
      </w:r>
      <w:r w:rsidRPr="00C45E90">
        <w:rPr>
          <w:szCs w:val="28"/>
        </w:rPr>
        <w:t>виновник</w:t>
      </w:r>
      <w:r>
        <w:rPr>
          <w:szCs w:val="28"/>
        </w:rPr>
        <w:t>ов</w:t>
      </w:r>
      <w:r w:rsidRPr="00C45E90">
        <w:rPr>
          <w:szCs w:val="28"/>
        </w:rPr>
        <w:t xml:space="preserve"> </w:t>
      </w:r>
      <w:r>
        <w:rPr>
          <w:szCs w:val="28"/>
        </w:rPr>
        <w:t>трагедии двух тысяч семей</w:t>
      </w:r>
      <w:r w:rsidRPr="00C45E90">
        <w:rPr>
          <w:szCs w:val="28"/>
        </w:rPr>
        <w:t xml:space="preserve"> </w:t>
      </w:r>
      <w:r>
        <w:rPr>
          <w:szCs w:val="28"/>
        </w:rPr>
        <w:t xml:space="preserve">- </w:t>
      </w:r>
      <w:r w:rsidRPr="00C45E90">
        <w:rPr>
          <w:szCs w:val="28"/>
        </w:rPr>
        <w:t>ООО «</w:t>
      </w:r>
      <w:r>
        <w:rPr>
          <w:szCs w:val="28"/>
        </w:rPr>
        <w:t>Корпорация «</w:t>
      </w:r>
      <w:r w:rsidRPr="00C45E90">
        <w:rPr>
          <w:szCs w:val="28"/>
        </w:rPr>
        <w:t>СОЮЗ-Возрождение»</w:t>
      </w:r>
      <w:r>
        <w:rPr>
          <w:szCs w:val="28"/>
        </w:rPr>
        <w:t xml:space="preserve"> и ЗАО «Инвестиционно- строительная компания «ЭНБИЭМ»!</w:t>
      </w:r>
    </w:p>
    <w:p w:rsidR="00394E01" w:rsidRDefault="00394E01" w:rsidP="00C45E90">
      <w:pPr>
        <w:pStyle w:val="NoSpacing"/>
        <w:ind w:firstLine="413"/>
        <w:rPr>
          <w:szCs w:val="28"/>
        </w:rPr>
      </w:pPr>
      <w:r>
        <w:rPr>
          <w:szCs w:val="28"/>
        </w:rPr>
        <w:t>Д</w:t>
      </w:r>
      <w:r w:rsidRPr="00634A29">
        <w:rPr>
          <w:szCs w:val="28"/>
        </w:rPr>
        <w:t xml:space="preserve">олжностные лица </w:t>
      </w:r>
      <w:r>
        <w:rPr>
          <w:szCs w:val="28"/>
        </w:rPr>
        <w:t>рапортуют «наверх»: «Проблема решена! П</w:t>
      </w:r>
      <w:r w:rsidRPr="00634A29">
        <w:rPr>
          <w:szCs w:val="28"/>
        </w:rPr>
        <w:t>олучен кредит банка на завершение стройки 2-й и 3-й очереди, на устранение недоделок первой</w:t>
      </w:r>
      <w:r>
        <w:rPr>
          <w:szCs w:val="28"/>
        </w:rPr>
        <w:t>! М</w:t>
      </w:r>
      <w:r w:rsidRPr="00634A29">
        <w:rPr>
          <w:szCs w:val="28"/>
        </w:rPr>
        <w:t>ногострадальные дольщики 2-й и 3-й очередей уже в этом году получат ключи от давным-давно оплаченных квартир</w:t>
      </w:r>
      <w:r>
        <w:rPr>
          <w:szCs w:val="28"/>
        </w:rPr>
        <w:t>!»</w:t>
      </w:r>
    </w:p>
    <w:p w:rsidR="00394E01" w:rsidRPr="00634A29" w:rsidRDefault="00394E01" w:rsidP="00E23797">
      <w:pPr>
        <w:pStyle w:val="NoSpacing"/>
        <w:ind w:firstLine="413"/>
        <w:rPr>
          <w:szCs w:val="28"/>
        </w:rPr>
      </w:pPr>
      <w:r w:rsidRPr="00634A29">
        <w:rPr>
          <w:szCs w:val="28"/>
        </w:rPr>
        <w:t xml:space="preserve">Всё это ложь! Завершение 2-й и 3-й очередей уже в который раз отодвинуто на </w:t>
      </w:r>
      <w:r>
        <w:rPr>
          <w:szCs w:val="28"/>
        </w:rPr>
        <w:t>неопределенный срок</w:t>
      </w:r>
      <w:r w:rsidRPr="00634A29">
        <w:rPr>
          <w:szCs w:val="28"/>
        </w:rPr>
        <w:t xml:space="preserve">. Кредит, получением которого так гордится руководство </w:t>
      </w:r>
      <w:r>
        <w:rPr>
          <w:szCs w:val="28"/>
        </w:rPr>
        <w:t xml:space="preserve">областного </w:t>
      </w:r>
      <w:r w:rsidRPr="00634A29">
        <w:rPr>
          <w:szCs w:val="28"/>
        </w:rPr>
        <w:t xml:space="preserve">Стройкомплекса, </w:t>
      </w:r>
      <w:r>
        <w:rPr>
          <w:szCs w:val="28"/>
        </w:rPr>
        <w:t>уже большей частью потрачен, а окончания строительства в обозримой перспективе не наблюдается. А тем временем недостроенные</w:t>
      </w:r>
      <w:r w:rsidRPr="00634A29">
        <w:rPr>
          <w:szCs w:val="28"/>
        </w:rPr>
        <w:t xml:space="preserve"> корпуса </w:t>
      </w:r>
      <w:r>
        <w:rPr>
          <w:szCs w:val="28"/>
        </w:rPr>
        <w:t xml:space="preserve">уже </w:t>
      </w:r>
      <w:r w:rsidRPr="00634A29">
        <w:rPr>
          <w:szCs w:val="28"/>
        </w:rPr>
        <w:t>рассыпаются</w:t>
      </w:r>
      <w:r>
        <w:rPr>
          <w:szCs w:val="28"/>
        </w:rPr>
        <w:t>, т.к. необходимых работ по их консервации не производится.</w:t>
      </w:r>
    </w:p>
    <w:p w:rsidR="00394E01" w:rsidRDefault="00394E01" w:rsidP="00601CC8">
      <w:pPr>
        <w:pStyle w:val="NoSpacing"/>
        <w:ind w:firstLine="708"/>
        <w:rPr>
          <w:szCs w:val="28"/>
        </w:rPr>
      </w:pPr>
      <w:r w:rsidRPr="00601CC8">
        <w:rPr>
          <w:szCs w:val="28"/>
        </w:rPr>
        <w:t xml:space="preserve">Застройщик «Корпорация «Союз-Возрождение», получивший от властей все мыслимые преференции за удовлетворение требований  дольщиков, пострадавших от деятельности КТ «Социальная Инициатива и К», откровенно жульничает с квартирами дольщиков, лишает квартир, ухудшает условия для дольщиков,  </w:t>
      </w:r>
      <w:r>
        <w:rPr>
          <w:szCs w:val="28"/>
        </w:rPr>
        <w:t xml:space="preserve">присваивая </w:t>
      </w:r>
      <w:r w:rsidRPr="00601CC8">
        <w:rPr>
          <w:szCs w:val="28"/>
        </w:rPr>
        <w:t>миллиарды</w:t>
      </w:r>
      <w:r>
        <w:rPr>
          <w:szCs w:val="28"/>
        </w:rPr>
        <w:t xml:space="preserve"> с продажи квартир</w:t>
      </w:r>
      <w:r w:rsidRPr="00601CC8">
        <w:rPr>
          <w:szCs w:val="28"/>
        </w:rPr>
        <w:t>, не вложив в объект</w:t>
      </w:r>
      <w:r w:rsidRPr="00404416">
        <w:rPr>
          <w:szCs w:val="28"/>
        </w:rPr>
        <w:t xml:space="preserve"> </w:t>
      </w:r>
      <w:r w:rsidRPr="00601CC8">
        <w:rPr>
          <w:szCs w:val="28"/>
        </w:rPr>
        <w:t>ни копейки.</w:t>
      </w:r>
      <w:r>
        <w:rPr>
          <w:szCs w:val="28"/>
        </w:rPr>
        <w:t xml:space="preserve"> </w:t>
      </w:r>
    </w:p>
    <w:p w:rsidR="00394E01" w:rsidRPr="00601CC8" w:rsidRDefault="00394E01" w:rsidP="00601CC8">
      <w:pPr>
        <w:pStyle w:val="NoSpacing"/>
        <w:ind w:firstLine="708"/>
        <w:rPr>
          <w:szCs w:val="28"/>
        </w:rPr>
      </w:pPr>
      <w:r w:rsidRPr="00601CC8">
        <w:rPr>
          <w:szCs w:val="28"/>
        </w:rPr>
        <w:t>Генподрядчик ЗАО «Инвестиционно-строительная компания «ЭНБИЭМ» ни финансово, ни организационно не в состоянии закончить строительство.</w:t>
      </w:r>
      <w:r>
        <w:rPr>
          <w:szCs w:val="28"/>
        </w:rPr>
        <w:t xml:space="preserve"> Дольщики уверены, что их средства, как и средства кредитов попросту разворованы!</w:t>
      </w:r>
    </w:p>
    <w:p w:rsidR="00394E01" w:rsidRPr="00634A29" w:rsidRDefault="00394E01" w:rsidP="008126F3">
      <w:pPr>
        <w:pStyle w:val="NoSpacing"/>
        <w:ind w:firstLine="413"/>
        <w:rPr>
          <w:szCs w:val="28"/>
        </w:rPr>
      </w:pPr>
      <w:r>
        <w:rPr>
          <w:szCs w:val="28"/>
        </w:rPr>
        <w:t>Наступает новый 2015-й год. К</w:t>
      </w:r>
      <w:r w:rsidRPr="00634A29">
        <w:rPr>
          <w:szCs w:val="28"/>
        </w:rPr>
        <w:t xml:space="preserve">рупнейшая в России афёра со строительством жилья входит в свой очередной затяжной этап. По-прежнему </w:t>
      </w:r>
      <w:r w:rsidRPr="00634A29">
        <w:rPr>
          <w:b/>
          <w:szCs w:val="28"/>
        </w:rPr>
        <w:t>строительство жилого комплекса «Славянка-Сколково» остаётся в руках недобросовестных, финансово и профессионально несостоятельных застройщик</w:t>
      </w:r>
      <w:r>
        <w:rPr>
          <w:b/>
          <w:szCs w:val="28"/>
        </w:rPr>
        <w:t xml:space="preserve">а и </w:t>
      </w:r>
      <w:r w:rsidRPr="00634A29">
        <w:rPr>
          <w:b/>
          <w:szCs w:val="28"/>
        </w:rPr>
        <w:t>инвестор</w:t>
      </w:r>
      <w:r>
        <w:rPr>
          <w:b/>
          <w:szCs w:val="28"/>
        </w:rPr>
        <w:t>а</w:t>
      </w:r>
      <w:r w:rsidRPr="00634A29">
        <w:rPr>
          <w:b/>
          <w:szCs w:val="28"/>
        </w:rPr>
        <w:t>, неспособных завершить стройку</w:t>
      </w:r>
      <w:r w:rsidRPr="00634A29">
        <w:rPr>
          <w:szCs w:val="28"/>
        </w:rPr>
        <w:t xml:space="preserve">. </w:t>
      </w:r>
    </w:p>
    <w:p w:rsidR="00394E01" w:rsidRDefault="00394E01" w:rsidP="008126F3">
      <w:pPr>
        <w:pStyle w:val="NoSpacing"/>
        <w:ind w:firstLine="413"/>
        <w:rPr>
          <w:szCs w:val="28"/>
        </w:rPr>
      </w:pPr>
    </w:p>
    <w:p w:rsidR="00394E01" w:rsidRDefault="00394E01" w:rsidP="008126F3">
      <w:pPr>
        <w:pStyle w:val="NoSpacing"/>
        <w:ind w:firstLine="413"/>
        <w:rPr>
          <w:szCs w:val="28"/>
        </w:rPr>
      </w:pPr>
    </w:p>
    <w:p w:rsidR="00394E01" w:rsidRDefault="00394E01" w:rsidP="008126F3">
      <w:pPr>
        <w:pStyle w:val="NoSpacing"/>
        <w:ind w:firstLine="413"/>
        <w:rPr>
          <w:szCs w:val="28"/>
        </w:rPr>
      </w:pPr>
    </w:p>
    <w:p w:rsidR="00394E01" w:rsidRPr="00634A29" w:rsidRDefault="00394E01" w:rsidP="008126F3">
      <w:pPr>
        <w:pStyle w:val="NoSpacing"/>
        <w:ind w:firstLine="413"/>
        <w:rPr>
          <w:szCs w:val="28"/>
        </w:rPr>
      </w:pPr>
      <w:r w:rsidRPr="00634A29">
        <w:rPr>
          <w:szCs w:val="28"/>
        </w:rPr>
        <w:t xml:space="preserve">По-прежнему </w:t>
      </w:r>
      <w:r w:rsidRPr="00634A29">
        <w:rPr>
          <w:b/>
          <w:szCs w:val="28"/>
        </w:rPr>
        <w:t>Одинцовский район является российским лидером</w:t>
      </w:r>
      <w:r w:rsidRPr="00634A29">
        <w:rPr>
          <w:szCs w:val="28"/>
        </w:rPr>
        <w:t xml:space="preserve"> </w:t>
      </w:r>
      <w:r w:rsidRPr="00634A29">
        <w:rPr>
          <w:b/>
          <w:szCs w:val="28"/>
        </w:rPr>
        <w:t>по числу соинвесторов, пострадавших от бездействия власти и произвола застройщиков</w:t>
      </w:r>
      <w:r w:rsidRPr="00634A29">
        <w:rPr>
          <w:szCs w:val="28"/>
        </w:rPr>
        <w:t xml:space="preserve">, а </w:t>
      </w:r>
      <w:r w:rsidRPr="00634A29">
        <w:rPr>
          <w:b/>
          <w:szCs w:val="28"/>
        </w:rPr>
        <w:t>ЖК «Славянка-Сколково» - чемпион России по количеству несчастных дольщиков и срокам строительства жилья</w:t>
      </w:r>
      <w:r w:rsidRPr="00634A29">
        <w:rPr>
          <w:szCs w:val="28"/>
        </w:rPr>
        <w:t xml:space="preserve">. </w:t>
      </w:r>
    </w:p>
    <w:p w:rsidR="00394E01" w:rsidRPr="00E95D14" w:rsidRDefault="00394E01" w:rsidP="00E8336C">
      <w:pPr>
        <w:pStyle w:val="NoSpacing"/>
        <w:ind w:firstLine="413"/>
        <w:rPr>
          <w:szCs w:val="28"/>
        </w:rPr>
      </w:pPr>
      <w:r w:rsidRPr="00634A29">
        <w:rPr>
          <w:szCs w:val="28"/>
        </w:rPr>
        <w:t xml:space="preserve">Ответственные начальники всех уровней самоустранились от решения многолетней тяжелейшей проблемы с возведением жилищного объекта на три тысячи квартир. </w:t>
      </w:r>
      <w:r>
        <w:rPr>
          <w:szCs w:val="28"/>
        </w:rPr>
        <w:t xml:space="preserve">Дольщики устали мириться с полным игнорированием своих прав. </w:t>
      </w:r>
      <w:r w:rsidRPr="00634A29">
        <w:rPr>
          <w:b/>
          <w:szCs w:val="28"/>
        </w:rPr>
        <w:t>Никакой официальной информации о ходе строительства не предоставляется ни правительством области, ни органами МСУ района.</w:t>
      </w:r>
      <w:r>
        <w:rPr>
          <w:b/>
          <w:szCs w:val="28"/>
        </w:rPr>
        <w:t xml:space="preserve"> </w:t>
      </w:r>
      <w:r w:rsidRPr="009A40DC">
        <w:rPr>
          <w:szCs w:val="28"/>
        </w:rPr>
        <w:t>П</w:t>
      </w:r>
      <w:r>
        <w:rPr>
          <w:szCs w:val="28"/>
        </w:rPr>
        <w:t>редставителей дольщиков (членов инициативной группы) не оповещают о состоянии дел на объекте, в нарушение ст. 6.2 Закона МО №139/2012-ОЗ не приглашают на совещания. Дольщикам, записанным в положенном порядке на личный прием в Министерство СК МО и Администрацию ОР, отказывают в приеме.</w:t>
      </w:r>
    </w:p>
    <w:p w:rsidR="00394E01" w:rsidRPr="00634A29" w:rsidRDefault="00394E01" w:rsidP="00E8336C">
      <w:pPr>
        <w:pStyle w:val="NoSpacing"/>
        <w:ind w:firstLine="413"/>
        <w:rPr>
          <w:szCs w:val="28"/>
        </w:rPr>
      </w:pPr>
      <w:r w:rsidRPr="00634A29">
        <w:rPr>
          <w:szCs w:val="28"/>
        </w:rPr>
        <w:t xml:space="preserve">Ситуация с объектом критическая многие годы, по непонятным причинам он </w:t>
      </w:r>
      <w:r>
        <w:rPr>
          <w:szCs w:val="28"/>
        </w:rPr>
        <w:t>не в</w:t>
      </w:r>
      <w:r w:rsidRPr="00634A29">
        <w:rPr>
          <w:szCs w:val="28"/>
        </w:rPr>
        <w:t xml:space="preserve">ключён </w:t>
      </w:r>
      <w:r>
        <w:rPr>
          <w:szCs w:val="28"/>
        </w:rPr>
        <w:t>в</w:t>
      </w:r>
      <w:r w:rsidRPr="00634A29">
        <w:rPr>
          <w:szCs w:val="28"/>
        </w:rPr>
        <w:t xml:space="preserve"> числа проблемных! Поэтому мы намерены через суд добиваться признания ЖК «Славянка-Сколково» проблемным.</w:t>
      </w:r>
    </w:p>
    <w:p w:rsidR="00394E01" w:rsidRPr="00634A29" w:rsidRDefault="00394E01" w:rsidP="00553179">
      <w:pPr>
        <w:pStyle w:val="NoSpacing"/>
        <w:ind w:firstLine="413"/>
        <w:rPr>
          <w:b/>
          <w:szCs w:val="28"/>
        </w:rPr>
      </w:pPr>
      <w:r w:rsidRPr="00634A29">
        <w:rPr>
          <w:b/>
          <w:szCs w:val="28"/>
        </w:rPr>
        <w:t>Мы требуем:</w:t>
      </w:r>
    </w:p>
    <w:p w:rsidR="00394E01" w:rsidRPr="00157600" w:rsidRDefault="00394E01" w:rsidP="00553179">
      <w:pPr>
        <w:pStyle w:val="NoSpacing"/>
        <w:numPr>
          <w:ilvl w:val="0"/>
          <w:numId w:val="4"/>
        </w:numPr>
        <w:ind w:firstLine="413"/>
        <w:rPr>
          <w:bCs/>
          <w:szCs w:val="28"/>
        </w:rPr>
      </w:pPr>
      <w:r>
        <w:rPr>
          <w:b/>
          <w:szCs w:val="28"/>
        </w:rPr>
        <w:t>Л</w:t>
      </w:r>
      <w:r w:rsidRPr="00634A29">
        <w:rPr>
          <w:b/>
          <w:szCs w:val="28"/>
        </w:rPr>
        <w:t xml:space="preserve">ичного вмешательства </w:t>
      </w:r>
      <w:r>
        <w:rPr>
          <w:b/>
          <w:szCs w:val="28"/>
        </w:rPr>
        <w:t xml:space="preserve">губернатора </w:t>
      </w:r>
      <w:r w:rsidRPr="00634A29">
        <w:rPr>
          <w:b/>
          <w:szCs w:val="28"/>
        </w:rPr>
        <w:t>в создавшуюся ситуацию!</w:t>
      </w:r>
      <w:r w:rsidRPr="00634A29">
        <w:rPr>
          <w:szCs w:val="28"/>
        </w:rPr>
        <w:t xml:space="preserve"> Без </w:t>
      </w:r>
      <w:r>
        <w:rPr>
          <w:szCs w:val="28"/>
        </w:rPr>
        <w:t>его</w:t>
      </w:r>
      <w:r w:rsidRPr="00634A29">
        <w:rPr>
          <w:szCs w:val="28"/>
        </w:rPr>
        <w:t xml:space="preserve"> участия вывести из многолетнего кризиса строительство невозможно. </w:t>
      </w:r>
    </w:p>
    <w:p w:rsidR="00394E01" w:rsidRPr="00325762" w:rsidRDefault="00394E01" w:rsidP="00157600">
      <w:pPr>
        <w:pStyle w:val="NoSpacing"/>
        <w:numPr>
          <w:ilvl w:val="0"/>
          <w:numId w:val="4"/>
        </w:numPr>
        <w:ind w:firstLine="413"/>
        <w:rPr>
          <w:b/>
          <w:bCs/>
          <w:szCs w:val="28"/>
        </w:rPr>
      </w:pPr>
      <w:r w:rsidRPr="00D609FC">
        <w:rPr>
          <w:b/>
          <w:bCs/>
          <w:szCs w:val="28"/>
        </w:rPr>
        <w:t xml:space="preserve">Признать </w:t>
      </w:r>
      <w:r w:rsidRPr="00D609FC">
        <w:rPr>
          <w:b/>
          <w:szCs w:val="28"/>
        </w:rPr>
        <w:t>ЖК «Славянка-Сколково» проблемным</w:t>
      </w:r>
      <w:r>
        <w:rPr>
          <w:b/>
          <w:szCs w:val="28"/>
        </w:rPr>
        <w:t xml:space="preserve"> объектом долевого строительства согласно </w:t>
      </w:r>
      <w:r w:rsidRPr="00325762">
        <w:rPr>
          <w:b/>
          <w:bCs/>
        </w:rPr>
        <w:t>Закону</w:t>
      </w:r>
      <w:r w:rsidRPr="00325762">
        <w:rPr>
          <w:b/>
        </w:rPr>
        <w:t xml:space="preserve"> МО № </w:t>
      </w:r>
      <w:r w:rsidRPr="00325762">
        <w:rPr>
          <w:b/>
          <w:bCs/>
        </w:rPr>
        <w:t>84</w:t>
      </w:r>
      <w:r w:rsidRPr="00325762">
        <w:rPr>
          <w:b/>
        </w:rPr>
        <w:t>-2010-ОЗ</w:t>
      </w:r>
      <w:r w:rsidRPr="00325762">
        <w:rPr>
          <w:b/>
          <w:szCs w:val="28"/>
        </w:rPr>
        <w:t>!</w:t>
      </w:r>
    </w:p>
    <w:p w:rsidR="00394E01" w:rsidRDefault="00394E01" w:rsidP="00553179">
      <w:pPr>
        <w:pStyle w:val="NoSpacing"/>
        <w:numPr>
          <w:ilvl w:val="0"/>
          <w:numId w:val="4"/>
        </w:numPr>
        <w:ind w:firstLine="413"/>
        <w:rPr>
          <w:bCs/>
          <w:szCs w:val="28"/>
        </w:rPr>
      </w:pPr>
      <w:r w:rsidRPr="00634A29">
        <w:rPr>
          <w:b/>
          <w:szCs w:val="28"/>
        </w:rPr>
        <w:t xml:space="preserve">Остановить произвол с </w:t>
      </w:r>
      <w:r w:rsidRPr="00634A29">
        <w:rPr>
          <w:b/>
          <w:bCs/>
          <w:szCs w:val="28"/>
        </w:rPr>
        <w:t>пере</w:t>
      </w:r>
      <w:r w:rsidRPr="00634A29">
        <w:rPr>
          <w:b/>
          <w:szCs w:val="28"/>
        </w:rPr>
        <w:t>распределением квартир, творимый застройщиком ООО «СОЮЗ-Возрождение»</w:t>
      </w:r>
      <w:r>
        <w:rPr>
          <w:szCs w:val="28"/>
        </w:rPr>
        <w:t>!</w:t>
      </w:r>
      <w:r w:rsidRPr="00634A29">
        <w:rPr>
          <w:szCs w:val="28"/>
        </w:rPr>
        <w:t xml:space="preserve"> </w:t>
      </w:r>
      <w:r>
        <w:rPr>
          <w:szCs w:val="28"/>
        </w:rPr>
        <w:t>П</w:t>
      </w:r>
      <w:r w:rsidRPr="00634A29">
        <w:rPr>
          <w:szCs w:val="28"/>
        </w:rPr>
        <w:t xml:space="preserve">ровести </w:t>
      </w:r>
      <w:r>
        <w:rPr>
          <w:szCs w:val="28"/>
        </w:rPr>
        <w:t xml:space="preserve">проверку законности отчуждения квартир и </w:t>
      </w:r>
      <w:r w:rsidRPr="00634A29">
        <w:rPr>
          <w:szCs w:val="28"/>
        </w:rPr>
        <w:t xml:space="preserve">расследование многочисленных нарушений </w:t>
      </w:r>
      <w:r w:rsidRPr="00634A29">
        <w:rPr>
          <w:bCs/>
          <w:szCs w:val="28"/>
        </w:rPr>
        <w:t>прав дольщиков, связанных с соблюдением ранее заключенных договоров.</w:t>
      </w:r>
    </w:p>
    <w:p w:rsidR="00394E01" w:rsidRPr="009A40DC" w:rsidRDefault="00394E01" w:rsidP="00553179">
      <w:pPr>
        <w:pStyle w:val="NoSpacing"/>
        <w:numPr>
          <w:ilvl w:val="0"/>
          <w:numId w:val="4"/>
        </w:numPr>
        <w:ind w:firstLine="413"/>
        <w:rPr>
          <w:bCs/>
          <w:szCs w:val="28"/>
        </w:rPr>
      </w:pPr>
      <w:r>
        <w:rPr>
          <w:b/>
          <w:szCs w:val="28"/>
        </w:rPr>
        <w:t>Определить меру личной ответственности чиновников, много лет занимающихся нашей проблемой:</w:t>
      </w:r>
    </w:p>
    <w:p w:rsidR="00394E01" w:rsidRPr="003E6253" w:rsidRDefault="00394E01" w:rsidP="009A40DC">
      <w:pPr>
        <w:pStyle w:val="NoSpacing"/>
        <w:ind w:left="720"/>
        <w:rPr>
          <w:b/>
          <w:i/>
          <w:szCs w:val="28"/>
        </w:rPr>
      </w:pPr>
      <w:r>
        <w:rPr>
          <w:b/>
          <w:szCs w:val="28"/>
        </w:rPr>
        <w:t xml:space="preserve">          </w:t>
      </w:r>
      <w:r w:rsidRPr="003E6253">
        <w:rPr>
          <w:b/>
          <w:i/>
          <w:szCs w:val="28"/>
        </w:rPr>
        <w:t>Сомов В.Г. (первый заместитель министра СК МО);</w:t>
      </w:r>
    </w:p>
    <w:p w:rsidR="00394E01" w:rsidRPr="003E6253" w:rsidRDefault="00394E01" w:rsidP="009A40DC">
      <w:pPr>
        <w:pStyle w:val="NoSpacing"/>
        <w:ind w:left="720"/>
        <w:rPr>
          <w:b/>
          <w:i/>
          <w:szCs w:val="28"/>
        </w:rPr>
      </w:pPr>
      <w:r w:rsidRPr="003E6253">
        <w:rPr>
          <w:b/>
          <w:i/>
          <w:szCs w:val="28"/>
        </w:rPr>
        <w:t xml:space="preserve">          Борщенко В.И. (Начальник Упра</w:t>
      </w:r>
      <w:r>
        <w:rPr>
          <w:b/>
          <w:i/>
          <w:szCs w:val="28"/>
        </w:rPr>
        <w:t>в</w:t>
      </w:r>
      <w:r w:rsidRPr="003E6253">
        <w:rPr>
          <w:b/>
          <w:i/>
          <w:szCs w:val="28"/>
        </w:rPr>
        <w:t>ления по решению проблем объектов незавершенного строительства Министерства СК МО);</w:t>
      </w:r>
    </w:p>
    <w:p w:rsidR="00394E01" w:rsidRDefault="00394E01" w:rsidP="009A40DC">
      <w:pPr>
        <w:pStyle w:val="NoSpacing"/>
        <w:ind w:left="720"/>
        <w:rPr>
          <w:b/>
          <w:i/>
          <w:szCs w:val="28"/>
        </w:rPr>
      </w:pPr>
      <w:r w:rsidRPr="003E6253">
        <w:rPr>
          <w:b/>
          <w:i/>
          <w:szCs w:val="28"/>
        </w:rPr>
        <w:t xml:space="preserve">           Пайсов М.А. (первый заместитель руководителя Администрации Одинцовского муниципального района). </w:t>
      </w:r>
    </w:p>
    <w:p w:rsidR="00394E01" w:rsidRDefault="00394E01" w:rsidP="009A40DC">
      <w:pPr>
        <w:pStyle w:val="NoSpacing"/>
        <w:ind w:left="720"/>
        <w:rPr>
          <w:b/>
          <w:i/>
          <w:szCs w:val="28"/>
        </w:rPr>
      </w:pPr>
    </w:p>
    <w:p w:rsidR="00394E01" w:rsidRPr="00E43BA8" w:rsidRDefault="00394E01" w:rsidP="00E43BA8">
      <w:pPr>
        <w:rPr>
          <w:lang w:eastAsia="en-US"/>
        </w:rPr>
      </w:pPr>
      <w:bookmarkStart w:id="0" w:name="_GoBack"/>
      <w:bookmarkEnd w:id="0"/>
    </w:p>
    <w:p w:rsidR="00394E01" w:rsidRDefault="00394E01" w:rsidP="00E43BA8">
      <w:pPr>
        <w:rPr>
          <w:sz w:val="28"/>
          <w:szCs w:val="28"/>
          <w:lang w:eastAsia="en-US"/>
        </w:rPr>
      </w:pPr>
    </w:p>
    <w:p w:rsidR="00394E01" w:rsidRPr="00157600" w:rsidRDefault="00394E01" w:rsidP="00E43BA8">
      <w:pPr>
        <w:rPr>
          <w:sz w:val="28"/>
          <w:szCs w:val="28"/>
          <w:lang w:eastAsia="en-US"/>
        </w:rPr>
      </w:pPr>
      <w:r w:rsidRPr="00157600">
        <w:rPr>
          <w:sz w:val="28"/>
          <w:szCs w:val="28"/>
          <w:lang w:eastAsia="en-US"/>
        </w:rPr>
        <w:t>Дольщик ЖК Западные ворота столицы» («Славянка-Сколково»)</w:t>
      </w:r>
    </w:p>
    <w:p w:rsidR="00394E01" w:rsidRPr="00E43BA8" w:rsidRDefault="00394E01" w:rsidP="00157600">
      <w:pPr>
        <w:tabs>
          <w:tab w:val="left" w:pos="1635"/>
        </w:tabs>
        <w:rPr>
          <w:lang w:eastAsia="en-US"/>
        </w:rPr>
      </w:pPr>
      <w:r>
        <w:rPr>
          <w:lang w:eastAsia="en-US"/>
        </w:rPr>
        <w:tab/>
      </w:r>
    </w:p>
    <w:p w:rsidR="00394E01" w:rsidRPr="00E43BA8" w:rsidRDefault="00394E01" w:rsidP="00E43BA8">
      <w:pPr>
        <w:rPr>
          <w:lang w:eastAsia="en-US"/>
        </w:rPr>
      </w:pPr>
      <w:r>
        <w:rPr>
          <w:lang w:eastAsia="en-US"/>
        </w:rPr>
        <w:t>___________________________________________________________________________________</w:t>
      </w:r>
    </w:p>
    <w:p w:rsidR="00394E01" w:rsidRPr="00E43BA8" w:rsidRDefault="00394E01" w:rsidP="00E43BA8">
      <w:pPr>
        <w:rPr>
          <w:lang w:eastAsia="en-US"/>
        </w:rPr>
      </w:pPr>
    </w:p>
    <w:p w:rsidR="00394E01" w:rsidRDefault="00394E01" w:rsidP="00E43BA8">
      <w:pPr>
        <w:rPr>
          <w:lang w:eastAsia="en-US"/>
        </w:rPr>
      </w:pPr>
    </w:p>
    <w:sectPr w:rsidR="00394E01" w:rsidSect="007A2113">
      <w:pgSz w:w="11909" w:h="16834"/>
      <w:pgMar w:top="996" w:right="809" w:bottom="360" w:left="939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213F03"/>
    <w:multiLevelType w:val="hybridMultilevel"/>
    <w:tmpl w:val="F18E5374"/>
    <w:lvl w:ilvl="0" w:tplc="8F36AD7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EC611FE"/>
    <w:multiLevelType w:val="hybridMultilevel"/>
    <w:tmpl w:val="976C7AD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42A60EA"/>
    <w:multiLevelType w:val="hybridMultilevel"/>
    <w:tmpl w:val="C9D6C45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D422D31"/>
    <w:multiLevelType w:val="hybridMultilevel"/>
    <w:tmpl w:val="FC3A07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A2113"/>
    <w:rsid w:val="0003251B"/>
    <w:rsid w:val="0006320D"/>
    <w:rsid w:val="00074960"/>
    <w:rsid w:val="000A6541"/>
    <w:rsid w:val="00123587"/>
    <w:rsid w:val="001463EC"/>
    <w:rsid w:val="001567A8"/>
    <w:rsid w:val="00157600"/>
    <w:rsid w:val="00176FFB"/>
    <w:rsid w:val="001A6CA5"/>
    <w:rsid w:val="001B3077"/>
    <w:rsid w:val="001C0999"/>
    <w:rsid w:val="001C1675"/>
    <w:rsid w:val="001C68F1"/>
    <w:rsid w:val="001C70A8"/>
    <w:rsid w:val="001F5949"/>
    <w:rsid w:val="00226E25"/>
    <w:rsid w:val="00237FE4"/>
    <w:rsid w:val="002678E3"/>
    <w:rsid w:val="002A15A4"/>
    <w:rsid w:val="002C60B3"/>
    <w:rsid w:val="00325762"/>
    <w:rsid w:val="00331D22"/>
    <w:rsid w:val="00392B7D"/>
    <w:rsid w:val="00394E01"/>
    <w:rsid w:val="003B3986"/>
    <w:rsid w:val="003D198E"/>
    <w:rsid w:val="003E1FB8"/>
    <w:rsid w:val="003E6171"/>
    <w:rsid w:val="003E6253"/>
    <w:rsid w:val="003F71CF"/>
    <w:rsid w:val="00404416"/>
    <w:rsid w:val="00413046"/>
    <w:rsid w:val="0044430A"/>
    <w:rsid w:val="00494F2A"/>
    <w:rsid w:val="004A4D18"/>
    <w:rsid w:val="004F59C6"/>
    <w:rsid w:val="0050085E"/>
    <w:rsid w:val="00506D4F"/>
    <w:rsid w:val="005143BC"/>
    <w:rsid w:val="005317DB"/>
    <w:rsid w:val="00553179"/>
    <w:rsid w:val="00556F94"/>
    <w:rsid w:val="00576161"/>
    <w:rsid w:val="005D2816"/>
    <w:rsid w:val="005E0F96"/>
    <w:rsid w:val="00601CC8"/>
    <w:rsid w:val="006303D8"/>
    <w:rsid w:val="00634A29"/>
    <w:rsid w:val="006570FF"/>
    <w:rsid w:val="00666682"/>
    <w:rsid w:val="006A064C"/>
    <w:rsid w:val="006A236E"/>
    <w:rsid w:val="006B760D"/>
    <w:rsid w:val="00725228"/>
    <w:rsid w:val="0074489C"/>
    <w:rsid w:val="00774979"/>
    <w:rsid w:val="00781124"/>
    <w:rsid w:val="00782C65"/>
    <w:rsid w:val="00793416"/>
    <w:rsid w:val="007A2113"/>
    <w:rsid w:val="007C5E33"/>
    <w:rsid w:val="008126F3"/>
    <w:rsid w:val="00815C78"/>
    <w:rsid w:val="008805E5"/>
    <w:rsid w:val="00885C09"/>
    <w:rsid w:val="00910EF1"/>
    <w:rsid w:val="00917A01"/>
    <w:rsid w:val="00926C82"/>
    <w:rsid w:val="00990F00"/>
    <w:rsid w:val="00994FAD"/>
    <w:rsid w:val="009A40DC"/>
    <w:rsid w:val="00A1682B"/>
    <w:rsid w:val="00A26185"/>
    <w:rsid w:val="00A33012"/>
    <w:rsid w:val="00A72625"/>
    <w:rsid w:val="00A756C9"/>
    <w:rsid w:val="00AA3093"/>
    <w:rsid w:val="00AD398D"/>
    <w:rsid w:val="00B16B23"/>
    <w:rsid w:val="00B32C6C"/>
    <w:rsid w:val="00B41828"/>
    <w:rsid w:val="00B60836"/>
    <w:rsid w:val="00B96AC4"/>
    <w:rsid w:val="00BC1414"/>
    <w:rsid w:val="00C160B8"/>
    <w:rsid w:val="00C45E90"/>
    <w:rsid w:val="00C46302"/>
    <w:rsid w:val="00C758CC"/>
    <w:rsid w:val="00C84941"/>
    <w:rsid w:val="00D609FC"/>
    <w:rsid w:val="00D61A15"/>
    <w:rsid w:val="00D751A9"/>
    <w:rsid w:val="00DC28DB"/>
    <w:rsid w:val="00E00FE5"/>
    <w:rsid w:val="00E12B65"/>
    <w:rsid w:val="00E23797"/>
    <w:rsid w:val="00E43BA8"/>
    <w:rsid w:val="00E60268"/>
    <w:rsid w:val="00E8336C"/>
    <w:rsid w:val="00E95D14"/>
    <w:rsid w:val="00EB3973"/>
    <w:rsid w:val="00F116C5"/>
    <w:rsid w:val="00F22521"/>
    <w:rsid w:val="00F61A7A"/>
    <w:rsid w:val="00F739B8"/>
    <w:rsid w:val="00F91C21"/>
    <w:rsid w:val="00FA76F7"/>
    <w:rsid w:val="00FE06A8"/>
    <w:rsid w:val="00FE0796"/>
    <w:rsid w:val="00FE3937"/>
    <w:rsid w:val="00FF67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eastAsia="Georgia" w:hAnsi="Georgia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211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1A6CA5"/>
    <w:pPr>
      <w:jc w:val="both"/>
    </w:pPr>
    <w:rPr>
      <w:sz w:val="28"/>
      <w:lang w:eastAsia="en-US"/>
    </w:rPr>
  </w:style>
  <w:style w:type="character" w:styleId="Hyperlink">
    <w:name w:val="Hyperlink"/>
    <w:basedOn w:val="DefaultParagraphFont"/>
    <w:uiPriority w:val="99"/>
    <w:rsid w:val="007A2113"/>
    <w:rPr>
      <w:rFonts w:cs="Times New Roman"/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74489C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226E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4FC"/>
    <w:rPr>
      <w:rFonts w:ascii="Times New Roman" w:eastAsia="Times New Roman" w:hAnsi="Times New Roman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3631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631281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63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3631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371</TotalTime>
  <Pages>2</Pages>
  <Words>635</Words>
  <Characters>3623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Открытое обращение к представителям органов власти и местного самоуправления Московской области и Одинцовского района</dc:title>
  <dc:subject/>
  <dc:creator>ALEX1</dc:creator>
  <cp:keywords/>
  <dc:description/>
  <cp:lastModifiedBy>sadko</cp:lastModifiedBy>
  <cp:revision>14</cp:revision>
  <cp:lastPrinted>2014-12-23T08:03:00Z</cp:lastPrinted>
  <dcterms:created xsi:type="dcterms:W3CDTF">2014-12-22T07:51:00Z</dcterms:created>
  <dcterms:modified xsi:type="dcterms:W3CDTF">2014-12-23T12:17:00Z</dcterms:modified>
</cp:coreProperties>
</file>